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92"/>
        <w:gridCol w:w="3193"/>
        <w:gridCol w:w="3191"/>
      </w:tblGrid>
      <w:tr w:rsidR="00561FDB" w:rsidTr="006F4DA9">
        <w:trPr>
          <w:trHeight w:val="4320"/>
          <w:jc w:val="center"/>
        </w:trPr>
        <w:tc>
          <w:tcPr>
            <w:tcW w:w="1667" w:type="pct"/>
            <w:vAlign w:val="center"/>
          </w:tcPr>
          <w:p w:rsidR="00561FDB" w:rsidRPr="0011611B" w:rsidRDefault="004D6702" w:rsidP="004D6702">
            <w:pPr>
              <w:jc w:val="center"/>
              <w:rPr>
                <w:b/>
                <w:sz w:val="40"/>
                <w:szCs w:val="40"/>
              </w:rPr>
            </w:pPr>
            <w:r w:rsidRPr="0011611B">
              <w:rPr>
                <w:b/>
                <w:sz w:val="40"/>
                <w:szCs w:val="40"/>
              </w:rPr>
              <w:t>CONGRUENT</w:t>
            </w:r>
          </w:p>
        </w:tc>
        <w:tc>
          <w:tcPr>
            <w:tcW w:w="1667" w:type="pct"/>
            <w:vAlign w:val="center"/>
          </w:tcPr>
          <w:p w:rsidR="00561FDB" w:rsidRPr="0011611B" w:rsidRDefault="004D6702" w:rsidP="004D6702">
            <w:pPr>
              <w:jc w:val="center"/>
              <w:rPr>
                <w:b/>
                <w:sz w:val="40"/>
                <w:szCs w:val="40"/>
              </w:rPr>
            </w:pPr>
            <w:r w:rsidRPr="0011611B">
              <w:rPr>
                <w:b/>
                <w:sz w:val="40"/>
                <w:szCs w:val="40"/>
              </w:rPr>
              <w:t>PARALLEL LINES</w:t>
            </w:r>
          </w:p>
        </w:tc>
        <w:tc>
          <w:tcPr>
            <w:tcW w:w="1666" w:type="pct"/>
            <w:vAlign w:val="center"/>
          </w:tcPr>
          <w:p w:rsidR="00561FDB" w:rsidRPr="0011611B" w:rsidRDefault="004D6702" w:rsidP="004D6702">
            <w:pPr>
              <w:jc w:val="center"/>
              <w:rPr>
                <w:b/>
                <w:sz w:val="40"/>
                <w:szCs w:val="40"/>
              </w:rPr>
            </w:pPr>
            <w:r w:rsidRPr="0011611B">
              <w:rPr>
                <w:b/>
                <w:sz w:val="40"/>
                <w:szCs w:val="40"/>
              </w:rPr>
              <w:t>RIGHT ANGLE</w:t>
            </w:r>
          </w:p>
        </w:tc>
      </w:tr>
      <w:tr w:rsidR="00561FDB" w:rsidTr="006F4DA9">
        <w:trPr>
          <w:trHeight w:val="4320"/>
          <w:jc w:val="center"/>
        </w:trPr>
        <w:tc>
          <w:tcPr>
            <w:tcW w:w="1667" w:type="pct"/>
            <w:vAlign w:val="center"/>
          </w:tcPr>
          <w:p w:rsidR="00561FDB" w:rsidRPr="0011611B" w:rsidRDefault="004D6702" w:rsidP="004D6702">
            <w:pPr>
              <w:jc w:val="center"/>
              <w:rPr>
                <w:b/>
                <w:sz w:val="40"/>
                <w:szCs w:val="40"/>
              </w:rPr>
            </w:pPr>
            <w:r w:rsidRPr="0011611B">
              <w:rPr>
                <w:b/>
                <w:sz w:val="40"/>
                <w:szCs w:val="40"/>
              </w:rPr>
              <w:t>PERPENDICULAR</w:t>
            </w:r>
          </w:p>
        </w:tc>
        <w:tc>
          <w:tcPr>
            <w:tcW w:w="1667" w:type="pct"/>
            <w:vAlign w:val="center"/>
          </w:tcPr>
          <w:p w:rsidR="00561FDB" w:rsidRPr="0011611B" w:rsidRDefault="004D6702" w:rsidP="004D6702">
            <w:pPr>
              <w:jc w:val="center"/>
              <w:rPr>
                <w:b/>
                <w:sz w:val="40"/>
                <w:szCs w:val="40"/>
              </w:rPr>
            </w:pPr>
            <w:r w:rsidRPr="0011611B">
              <w:rPr>
                <w:b/>
                <w:sz w:val="40"/>
                <w:szCs w:val="40"/>
              </w:rPr>
              <w:t>EQUILATERAL</w:t>
            </w:r>
          </w:p>
          <w:p w:rsidR="004D6702" w:rsidRPr="0011611B" w:rsidRDefault="004D6702" w:rsidP="004D6702">
            <w:pPr>
              <w:jc w:val="center"/>
              <w:rPr>
                <w:b/>
                <w:sz w:val="40"/>
                <w:szCs w:val="40"/>
              </w:rPr>
            </w:pPr>
            <w:r w:rsidRPr="0011611B">
              <w:rPr>
                <w:b/>
                <w:sz w:val="40"/>
                <w:szCs w:val="40"/>
              </w:rPr>
              <w:t>TRIANGLE</w:t>
            </w:r>
          </w:p>
        </w:tc>
        <w:tc>
          <w:tcPr>
            <w:tcW w:w="1666" w:type="pct"/>
            <w:vAlign w:val="center"/>
          </w:tcPr>
          <w:p w:rsidR="00561FDB" w:rsidRPr="0011611B" w:rsidRDefault="004D6702" w:rsidP="004D6702">
            <w:pPr>
              <w:jc w:val="center"/>
              <w:rPr>
                <w:b/>
                <w:sz w:val="40"/>
                <w:szCs w:val="40"/>
              </w:rPr>
            </w:pPr>
            <w:r w:rsidRPr="0011611B">
              <w:rPr>
                <w:b/>
                <w:sz w:val="40"/>
                <w:szCs w:val="40"/>
              </w:rPr>
              <w:t>SCALENE</w:t>
            </w:r>
          </w:p>
        </w:tc>
      </w:tr>
    </w:tbl>
    <w:p w:rsidR="006F4DA9" w:rsidRDefault="006F4DA9">
      <w:pPr>
        <w:rPr>
          <w:sz w:val="28"/>
          <w:szCs w:val="28"/>
        </w:rPr>
      </w:pPr>
    </w:p>
    <w:p w:rsidR="008A6F68" w:rsidRDefault="008A6F68">
      <w:pPr>
        <w:rPr>
          <w:sz w:val="28"/>
          <w:szCs w:val="28"/>
        </w:rPr>
      </w:pPr>
    </w:p>
    <w:p w:rsidR="008A6F68" w:rsidRDefault="008A6F68">
      <w:pPr>
        <w:rPr>
          <w:sz w:val="28"/>
          <w:szCs w:val="28"/>
        </w:rPr>
      </w:pPr>
    </w:p>
    <w:p w:rsidR="006F4DA9" w:rsidRPr="008A6F68" w:rsidRDefault="008A6F68" w:rsidP="008A6F68">
      <w:pPr>
        <w:jc w:val="both"/>
        <w:rPr>
          <w:sz w:val="32"/>
          <w:szCs w:val="32"/>
        </w:rPr>
      </w:pPr>
      <w:r>
        <w:rPr>
          <w:sz w:val="32"/>
          <w:szCs w:val="32"/>
        </w:rPr>
        <w:t>Yellow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25"/>
        <w:gridCol w:w="3125"/>
        <w:gridCol w:w="3326"/>
      </w:tblGrid>
      <w:tr w:rsidR="006F4DA9" w:rsidTr="006F4DA9">
        <w:trPr>
          <w:trHeight w:val="4320"/>
          <w:jc w:val="center"/>
        </w:trPr>
        <w:tc>
          <w:tcPr>
            <w:tcW w:w="1667" w:type="pct"/>
            <w:vAlign w:val="center"/>
          </w:tcPr>
          <w:p w:rsidR="006F4DA9" w:rsidRPr="004923B9" w:rsidRDefault="004923B9" w:rsidP="004923B9">
            <w:pPr>
              <w:jc w:val="center"/>
              <w:rPr>
                <w:b/>
                <w:sz w:val="144"/>
                <w:szCs w:val="14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283539" cy="1643904"/>
                  <wp:effectExtent l="19050" t="0" r="0" b="0"/>
                  <wp:docPr id="13" name="Picture 13" descr="http://etc.usf.edu/clipart/41700/41700/FC_Congruent_41700_lg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etc.usf.edu/clipart/41700/41700/FC_Congruent_41700_lg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104" cy="16548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vAlign w:val="center"/>
          </w:tcPr>
          <w:p w:rsidR="006F4DA9" w:rsidRPr="004D6702" w:rsidRDefault="00CB331B" w:rsidP="008960D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802921" cy="1975449"/>
                  <wp:effectExtent l="0" t="0" r="0" b="0"/>
                  <wp:docPr id="3" name="il_fi" descr="http://ancastermath.wikispaces.com/file/view/%23%23%23_a_paralellllin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ancastermath.wikispaces.com/file/view/%23%23%23_a_paralellllin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080" cy="1975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vAlign w:val="center"/>
          </w:tcPr>
          <w:p w:rsidR="006F4DA9" w:rsidRDefault="008960DD" w:rsidP="008960DD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1285240" cy="1285240"/>
                  <wp:effectExtent l="19050" t="0" r="0" b="0"/>
                  <wp:docPr id="19" name="Picture 19" descr="http://t0.gstatic.com/images?q=tbn:ANd9GcRpK6rZpEo-sNVp8KP4U5spy6AWiAaRq8cjyQq3T67_PMqBJHvTcORF80ej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t0.gstatic.com/images?q=tbn:ANd9GcRpK6rZpEo-sNVp8KP4U5spy6AWiAaRq8cjyQq3T67_PMqBJHvTcORF80ej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240" cy="1285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DA9" w:rsidTr="006F4DA9">
        <w:trPr>
          <w:trHeight w:val="4320"/>
          <w:jc w:val="center"/>
        </w:trPr>
        <w:tc>
          <w:tcPr>
            <w:tcW w:w="1667" w:type="pct"/>
            <w:vAlign w:val="center"/>
          </w:tcPr>
          <w:p w:rsidR="006F4DA9" w:rsidRDefault="000C1946" w:rsidP="00CB76A2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812131" cy="2346385"/>
                  <wp:effectExtent l="0" t="0" r="0" b="0"/>
                  <wp:docPr id="1" name="Picture 1" descr="Flashcard of a math symbol for Perpendicul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lashcard of a math symbol for Perpendicul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832" cy="2348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vAlign w:val="center"/>
          </w:tcPr>
          <w:p w:rsidR="006F4DA9" w:rsidRDefault="00CB331B" w:rsidP="00CB76A2">
            <w:pPr>
              <w:rPr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847475" cy="1811548"/>
                  <wp:effectExtent l="0" t="0" r="0" b="0"/>
                  <wp:docPr id="5" name="il_fi" descr="http://upload.wikimedia.org/wikipedia/commons/thumb/f/fc/Equilateral_Triangle.svg/612px-Equilateral_Triangle.sv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upload.wikimedia.org/wikipedia/commons/thumb/f/fc/Equilateral_Triangle.svg/612px-Equilateral_Triangle.sv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504" cy="1811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vAlign w:val="center"/>
          </w:tcPr>
          <w:p w:rsidR="006F4DA9" w:rsidRDefault="000C1946" w:rsidP="00CA33F8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975449" cy="1656271"/>
                  <wp:effectExtent l="0" t="0" r="0" b="0"/>
                  <wp:docPr id="4" name="il_fi" descr="http://t2.gstatic.com/images?q=tbn:ANd9GcQ8NbQdD06A9XLWwZqTGvyO_aQmpo6vMB519AlfPdNHo71ZtreVBWU43zo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t2.gstatic.com/images?q=tbn:ANd9GcQ8NbQdD06A9XLWwZqTGvyO_aQmpo6vMB519AlfPdNHo71ZtreVBWU43z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456" cy="1656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03899" w:rsidRDefault="00D03899">
      <w:pPr>
        <w:rPr>
          <w:sz w:val="28"/>
          <w:szCs w:val="28"/>
        </w:rPr>
      </w:pPr>
    </w:p>
    <w:p w:rsidR="008A6F68" w:rsidRDefault="008A6F68">
      <w:pPr>
        <w:rPr>
          <w:sz w:val="28"/>
          <w:szCs w:val="28"/>
        </w:rPr>
      </w:pPr>
    </w:p>
    <w:p w:rsidR="008A6F68" w:rsidRDefault="008A6F68">
      <w:pPr>
        <w:rPr>
          <w:sz w:val="28"/>
          <w:szCs w:val="28"/>
        </w:rPr>
      </w:pPr>
    </w:p>
    <w:p w:rsidR="008A6F68" w:rsidRPr="008A6F68" w:rsidRDefault="008A6F68">
      <w:pPr>
        <w:rPr>
          <w:sz w:val="32"/>
          <w:szCs w:val="32"/>
        </w:rPr>
      </w:pPr>
      <w:r>
        <w:rPr>
          <w:sz w:val="32"/>
          <w:szCs w:val="32"/>
        </w:rPr>
        <w:t>Yellow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2"/>
        <w:gridCol w:w="3193"/>
        <w:gridCol w:w="3191"/>
      </w:tblGrid>
      <w:tr w:rsidR="00D03899" w:rsidRPr="0030120D" w:rsidTr="0030120D">
        <w:trPr>
          <w:trHeight w:val="4320"/>
        </w:trPr>
        <w:tc>
          <w:tcPr>
            <w:tcW w:w="1667" w:type="pct"/>
            <w:vAlign w:val="center"/>
          </w:tcPr>
          <w:p w:rsidR="00D03899" w:rsidRPr="0030120D" w:rsidRDefault="0030120D" w:rsidP="0030120D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lastRenderedPageBreak/>
              <w:t>Pentagon</w:t>
            </w:r>
          </w:p>
        </w:tc>
        <w:tc>
          <w:tcPr>
            <w:tcW w:w="1667" w:type="pct"/>
            <w:vAlign w:val="center"/>
          </w:tcPr>
          <w:p w:rsidR="00D03899" w:rsidRPr="0030120D" w:rsidRDefault="0030120D" w:rsidP="0030120D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Triangle</w:t>
            </w:r>
          </w:p>
        </w:tc>
        <w:tc>
          <w:tcPr>
            <w:tcW w:w="1666" w:type="pct"/>
            <w:vAlign w:val="center"/>
          </w:tcPr>
          <w:p w:rsidR="00D03899" w:rsidRDefault="0030120D" w:rsidP="0030120D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Right</w:t>
            </w:r>
          </w:p>
          <w:p w:rsidR="0030120D" w:rsidRPr="0030120D" w:rsidRDefault="0030120D" w:rsidP="0030120D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Triangle</w:t>
            </w:r>
          </w:p>
        </w:tc>
      </w:tr>
      <w:tr w:rsidR="00D03899" w:rsidRPr="0030120D" w:rsidTr="0030120D">
        <w:trPr>
          <w:trHeight w:val="4320"/>
        </w:trPr>
        <w:tc>
          <w:tcPr>
            <w:tcW w:w="1667" w:type="pct"/>
            <w:vAlign w:val="center"/>
          </w:tcPr>
          <w:p w:rsidR="00D03899" w:rsidRPr="0030120D" w:rsidRDefault="0030120D" w:rsidP="0030120D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Rhombus</w:t>
            </w:r>
          </w:p>
        </w:tc>
        <w:tc>
          <w:tcPr>
            <w:tcW w:w="1667" w:type="pct"/>
            <w:vAlign w:val="center"/>
          </w:tcPr>
          <w:p w:rsidR="00D03899" w:rsidRPr="0030120D" w:rsidRDefault="0030120D" w:rsidP="0030120D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Hexagon</w:t>
            </w:r>
          </w:p>
        </w:tc>
        <w:tc>
          <w:tcPr>
            <w:tcW w:w="1666" w:type="pct"/>
            <w:vAlign w:val="center"/>
          </w:tcPr>
          <w:p w:rsidR="00D03899" w:rsidRPr="0030120D" w:rsidRDefault="00B0104F" w:rsidP="00115F0E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C</w:t>
            </w:r>
            <w:r w:rsidR="00115F0E">
              <w:rPr>
                <w:b/>
                <w:sz w:val="52"/>
                <w:szCs w:val="52"/>
              </w:rPr>
              <w:t>ircle</w:t>
            </w:r>
          </w:p>
        </w:tc>
      </w:tr>
    </w:tbl>
    <w:p w:rsidR="00D03899" w:rsidRDefault="00D03899">
      <w:pPr>
        <w:rPr>
          <w:sz w:val="28"/>
          <w:szCs w:val="28"/>
        </w:rPr>
      </w:pPr>
    </w:p>
    <w:p w:rsidR="008A6F68" w:rsidRDefault="008A6F68">
      <w:pPr>
        <w:rPr>
          <w:sz w:val="28"/>
          <w:szCs w:val="28"/>
        </w:rPr>
      </w:pPr>
    </w:p>
    <w:p w:rsidR="008A6F68" w:rsidRDefault="008A6F68">
      <w:pPr>
        <w:rPr>
          <w:sz w:val="28"/>
          <w:szCs w:val="28"/>
        </w:rPr>
      </w:pPr>
    </w:p>
    <w:p w:rsidR="00D03899" w:rsidRDefault="008A6F68">
      <w:pPr>
        <w:rPr>
          <w:sz w:val="28"/>
          <w:szCs w:val="28"/>
        </w:rPr>
      </w:pPr>
      <w:r>
        <w:rPr>
          <w:sz w:val="32"/>
          <w:szCs w:val="32"/>
        </w:rPr>
        <w:t>Green</w:t>
      </w:r>
      <w:r w:rsidR="00D03899">
        <w:rPr>
          <w:sz w:val="28"/>
          <w:szCs w:val="28"/>
        </w:rPr>
        <w:br w:type="page"/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92"/>
        <w:gridCol w:w="3193"/>
        <w:gridCol w:w="3191"/>
      </w:tblGrid>
      <w:tr w:rsidR="00D03899" w:rsidTr="00CB76A2">
        <w:trPr>
          <w:trHeight w:val="4320"/>
          <w:jc w:val="center"/>
        </w:trPr>
        <w:tc>
          <w:tcPr>
            <w:tcW w:w="1667" w:type="pct"/>
            <w:vAlign w:val="center"/>
          </w:tcPr>
          <w:p w:rsidR="00D03899" w:rsidRPr="006F4DA9" w:rsidRDefault="00115F0E" w:rsidP="00CB76A2">
            <w:pPr>
              <w:rPr>
                <w:sz w:val="144"/>
                <w:szCs w:val="144"/>
              </w:rPr>
            </w:pPr>
            <w:r>
              <w:rPr>
                <w:noProof/>
                <w:sz w:val="144"/>
                <w:szCs w:val="144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407035</wp:posOffset>
                      </wp:positionV>
                      <wp:extent cx="1664335" cy="1647190"/>
                      <wp:effectExtent l="0" t="0" r="12065" b="10160"/>
                      <wp:wrapNone/>
                      <wp:docPr id="15" name="Regular Pentagon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64335" cy="1647190"/>
                              </a:xfrm>
                              <a:prstGeom prst="pentagon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Regular Pentagon 10" o:spid="_x0000_s1026" type="#_x0000_t56" style="position:absolute;margin-left:10.45pt;margin-top:32.05pt;width:131.05pt;height:129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" fillcolor="red" strokecolor="black [3213]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1667" w:type="pct"/>
            <w:vAlign w:val="center"/>
          </w:tcPr>
          <w:p w:rsidR="00D03899" w:rsidRPr="004D6702" w:rsidRDefault="00115F0E" w:rsidP="00CB76A2">
            <w:pPr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89535</wp:posOffset>
                      </wp:positionH>
                      <wp:positionV relativeFrom="paragraph">
                        <wp:posOffset>493395</wp:posOffset>
                      </wp:positionV>
                      <wp:extent cx="1724660" cy="1475105"/>
                      <wp:effectExtent l="0" t="0" r="27940" b="10795"/>
                      <wp:wrapNone/>
                      <wp:docPr id="14" name="Isosceles Tri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660" cy="1475105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8" o:spid="_x0000_s1026" type="#_x0000_t5" style="position:absolute;margin-left:7.05pt;margin-top:38.85pt;width:135.8pt;height:116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" fillcolor="yellow" strokecolor="black [3213]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1666" w:type="pct"/>
            <w:vAlign w:val="center"/>
          </w:tcPr>
          <w:p w:rsidR="00D03899" w:rsidRDefault="00115F0E" w:rsidP="00CB76A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356870</wp:posOffset>
                      </wp:positionH>
                      <wp:positionV relativeFrom="paragraph">
                        <wp:posOffset>461645</wp:posOffset>
                      </wp:positionV>
                      <wp:extent cx="1483360" cy="1431290"/>
                      <wp:effectExtent l="0" t="0" r="21590" b="16510"/>
                      <wp:wrapNone/>
                      <wp:docPr id="9" name="Right Tri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3360" cy="143129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00B05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9" o:spid="_x0000_s1026" type="#_x0000_t6" style="position:absolute;margin-left:28.1pt;margin-top:36.35pt;width:116.8pt;height:112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" fillcolor="#00b050" strokecolor="black [3213]" strokeweight="2pt">
                      <v:path arrowok="t"/>
                    </v:shape>
                  </w:pict>
                </mc:Fallback>
              </mc:AlternateContent>
            </w:r>
          </w:p>
        </w:tc>
      </w:tr>
      <w:tr w:rsidR="00D03899" w:rsidTr="00CB76A2">
        <w:trPr>
          <w:trHeight w:val="4320"/>
          <w:jc w:val="center"/>
        </w:trPr>
        <w:tc>
          <w:tcPr>
            <w:tcW w:w="1667" w:type="pct"/>
            <w:vAlign w:val="center"/>
          </w:tcPr>
          <w:p w:rsidR="00D03899" w:rsidRDefault="00115F0E" w:rsidP="00CB76A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-54610</wp:posOffset>
                      </wp:positionV>
                      <wp:extent cx="1732915" cy="1457325"/>
                      <wp:effectExtent l="0" t="0" r="19685" b="28575"/>
                      <wp:wrapNone/>
                      <wp:docPr id="11" name="Parallelogra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32915" cy="1457325"/>
                              </a:xfrm>
                              <a:prstGeom prst="parallelogram">
                                <a:avLst/>
                              </a:prstGeom>
                              <a:solidFill>
                                <a:srgbClr val="7030A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11" o:spid="_x0000_s1026" type="#_x0000_t7" style="position:absolute;margin-left:5.05pt;margin-top:-4.3pt;width:136.45pt;height:11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" adj="4541" fillcolor="#7030a0" strokecolor="black [3213]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1667" w:type="pct"/>
            <w:vAlign w:val="center"/>
          </w:tcPr>
          <w:p w:rsidR="00D03899" w:rsidRDefault="00115F0E" w:rsidP="00CB76A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224790</wp:posOffset>
                      </wp:positionV>
                      <wp:extent cx="1612265" cy="1499870"/>
                      <wp:effectExtent l="0" t="0" r="26035" b="24130"/>
                      <wp:wrapNone/>
                      <wp:docPr id="12" name="Hexagon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12265" cy="1499870"/>
                              </a:xfrm>
                              <a:prstGeom prst="hexagon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9" coordsize="21600,21600" o:spt="9" adj="5400" path="m@0,l,10800@0,21600@1,21600,21600,10800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gradientshapeok="t" o:connecttype="rect" textboxrect="1800,1800,19800,19800;3600,3600,18000,18000;6300,6300,15300,15300"/>
                      <v:handles>
                        <v:h position="#0,topLeft" xrange="0,10800"/>
                      </v:handles>
                    </v:shapetype>
                    <v:shape id="Hexagon 12" o:spid="_x0000_s1026" type="#_x0000_t9" style="position:absolute;margin-left:15.85pt;margin-top:17.7pt;width:126.95pt;height:118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" adj="5024" fillcolor="#ffc000" strokecolor="black [3213]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1666" w:type="pct"/>
            <w:vAlign w:val="center"/>
          </w:tcPr>
          <w:p w:rsidR="00D03899" w:rsidRDefault="00115F0E" w:rsidP="00CB76A2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-78105</wp:posOffset>
                      </wp:positionV>
                      <wp:extent cx="1534160" cy="1527175"/>
                      <wp:effectExtent l="20955" t="12700" r="16510" b="1270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4160" cy="15271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F0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" o:spid="_x0000_s1026" style="position:absolute;margin-left:16.15pt;margin-top:-6.15pt;width:120.8pt;height:12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" fillcolor="#00b0f0" strokeweight="2pt"/>
                  </w:pict>
                </mc:Fallback>
              </mc:AlternateContent>
            </w:r>
          </w:p>
        </w:tc>
        <w:bookmarkStart w:id="0" w:name="_GoBack"/>
        <w:bookmarkEnd w:id="0"/>
      </w:tr>
    </w:tbl>
    <w:p w:rsidR="00D03899" w:rsidRDefault="00D03899">
      <w:pPr>
        <w:rPr>
          <w:sz w:val="28"/>
          <w:szCs w:val="28"/>
        </w:rPr>
      </w:pPr>
    </w:p>
    <w:p w:rsidR="008A6F68" w:rsidRDefault="008A6F68">
      <w:pPr>
        <w:rPr>
          <w:sz w:val="28"/>
          <w:szCs w:val="28"/>
        </w:rPr>
      </w:pPr>
    </w:p>
    <w:p w:rsidR="008A6F68" w:rsidRDefault="008A6F68">
      <w:pPr>
        <w:rPr>
          <w:sz w:val="28"/>
          <w:szCs w:val="28"/>
        </w:rPr>
      </w:pPr>
    </w:p>
    <w:p w:rsidR="00B0104F" w:rsidRDefault="008A6F68">
      <w:pPr>
        <w:rPr>
          <w:sz w:val="28"/>
          <w:szCs w:val="28"/>
        </w:rPr>
      </w:pPr>
      <w:r>
        <w:rPr>
          <w:sz w:val="32"/>
          <w:szCs w:val="32"/>
        </w:rPr>
        <w:t>Green</w:t>
      </w:r>
      <w:r w:rsidR="00B0104F">
        <w:rPr>
          <w:sz w:val="28"/>
          <w:szCs w:val="28"/>
        </w:rPr>
        <w:br w:type="page"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92"/>
        <w:gridCol w:w="3193"/>
        <w:gridCol w:w="3191"/>
      </w:tblGrid>
      <w:tr w:rsidR="00B0104F" w:rsidTr="00C006DA">
        <w:trPr>
          <w:trHeight w:val="4320"/>
        </w:trPr>
        <w:tc>
          <w:tcPr>
            <w:tcW w:w="1667" w:type="pct"/>
            <w:shd w:val="clear" w:color="auto" w:fill="auto"/>
            <w:vAlign w:val="center"/>
          </w:tcPr>
          <w:p w:rsidR="00B0104F" w:rsidRPr="00C006DA" w:rsidRDefault="00C006DA" w:rsidP="00C006DA">
            <w:pPr>
              <w:jc w:val="center"/>
              <w:rPr>
                <w:b/>
                <w:sz w:val="40"/>
                <w:szCs w:val="40"/>
              </w:rPr>
            </w:pPr>
            <w:r w:rsidRPr="00C006DA">
              <w:rPr>
                <w:b/>
                <w:sz w:val="40"/>
                <w:szCs w:val="40"/>
              </w:rPr>
              <w:lastRenderedPageBreak/>
              <w:t>Pythagorean</w:t>
            </w:r>
          </w:p>
          <w:p w:rsidR="00C006DA" w:rsidRPr="00C006DA" w:rsidRDefault="00C006DA" w:rsidP="00C006DA">
            <w:pPr>
              <w:jc w:val="center"/>
              <w:rPr>
                <w:b/>
                <w:sz w:val="32"/>
                <w:szCs w:val="32"/>
              </w:rPr>
            </w:pPr>
            <w:r w:rsidRPr="00C006DA">
              <w:rPr>
                <w:b/>
                <w:sz w:val="40"/>
                <w:szCs w:val="40"/>
              </w:rPr>
              <w:t>Theorem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B0104F" w:rsidRPr="00C006DA" w:rsidRDefault="00115F0E" w:rsidP="00C006D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Icosahedra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B0104F" w:rsidRPr="00C006DA" w:rsidRDefault="00C006DA" w:rsidP="00F24E3C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Con</w:t>
            </w:r>
            <w:r w:rsidR="00F24E3C">
              <w:rPr>
                <w:b/>
                <w:sz w:val="40"/>
                <w:szCs w:val="40"/>
              </w:rPr>
              <w:t>cave</w:t>
            </w:r>
          </w:p>
        </w:tc>
      </w:tr>
      <w:tr w:rsidR="00B0104F" w:rsidTr="00C006DA">
        <w:trPr>
          <w:trHeight w:val="4320"/>
        </w:trPr>
        <w:tc>
          <w:tcPr>
            <w:tcW w:w="1667" w:type="pct"/>
            <w:shd w:val="clear" w:color="auto" w:fill="auto"/>
            <w:vAlign w:val="center"/>
          </w:tcPr>
          <w:p w:rsidR="00B0104F" w:rsidRPr="00C006DA" w:rsidRDefault="00C006DA" w:rsidP="00C006D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Dodecagon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B0104F" w:rsidRDefault="00C006DA" w:rsidP="00C006D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Perpendicular</w:t>
            </w:r>
          </w:p>
          <w:p w:rsidR="00C006DA" w:rsidRPr="00C006DA" w:rsidRDefault="00C006DA" w:rsidP="00C006D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Bisector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B0104F" w:rsidRPr="00C006DA" w:rsidRDefault="00C006DA" w:rsidP="00C006DA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Octahedron</w:t>
            </w:r>
          </w:p>
        </w:tc>
      </w:tr>
    </w:tbl>
    <w:p w:rsidR="00B0104F" w:rsidRDefault="00B0104F">
      <w:pPr>
        <w:rPr>
          <w:sz w:val="28"/>
          <w:szCs w:val="28"/>
        </w:rPr>
      </w:pPr>
    </w:p>
    <w:p w:rsidR="008A6F68" w:rsidRDefault="008A6F68">
      <w:pPr>
        <w:rPr>
          <w:sz w:val="32"/>
          <w:szCs w:val="32"/>
        </w:rPr>
      </w:pPr>
    </w:p>
    <w:p w:rsidR="008A6F68" w:rsidRDefault="008A6F68">
      <w:pPr>
        <w:rPr>
          <w:sz w:val="32"/>
          <w:szCs w:val="32"/>
        </w:rPr>
      </w:pPr>
    </w:p>
    <w:p w:rsidR="00B0104F" w:rsidRDefault="008A6F68">
      <w:pPr>
        <w:rPr>
          <w:sz w:val="28"/>
          <w:szCs w:val="28"/>
        </w:rPr>
      </w:pPr>
      <w:r>
        <w:rPr>
          <w:sz w:val="32"/>
          <w:szCs w:val="32"/>
        </w:rPr>
        <w:t>Red</w:t>
      </w:r>
      <w:r w:rsidR="00B0104F">
        <w:rPr>
          <w:sz w:val="28"/>
          <w:szCs w:val="28"/>
        </w:rPr>
        <w:br w:type="page"/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192"/>
        <w:gridCol w:w="3193"/>
        <w:gridCol w:w="3191"/>
      </w:tblGrid>
      <w:tr w:rsidR="00B0104F" w:rsidTr="00E16919">
        <w:trPr>
          <w:trHeight w:val="4320"/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B0104F" w:rsidRPr="006F4DA9" w:rsidRDefault="007512F8" w:rsidP="00CA00B7">
            <w:pPr>
              <w:jc w:val="center"/>
              <w:rPr>
                <w:sz w:val="144"/>
                <w:szCs w:val="14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663101" cy="2156604"/>
                  <wp:effectExtent l="19050" t="0" r="0" b="0"/>
                  <wp:docPr id="2" name="Picture 1" descr="http://www.mathguide.com/lessons/pic-pythagoras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athguide.com/lessons/pic-pythagoras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888" cy="2157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B0104F" w:rsidRPr="004D6702" w:rsidRDefault="007512F8" w:rsidP="00CA00B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397042" cy="1483744"/>
                  <wp:effectExtent l="0" t="0" r="0" b="0"/>
                  <wp:docPr id="7" name="Picture 7" descr="http://web.me.com/paulscott.info/polyhedra/platonic/icosahedron/1Icosahedron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eb.me.com/paulscott.info/polyhedra/platonic/icosahedron/1IcosahedronL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784" cy="1483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B0104F" w:rsidRDefault="007512F8" w:rsidP="00E16919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740623" cy="1922474"/>
                  <wp:effectExtent l="19050" t="0" r="0" b="0"/>
                  <wp:docPr id="6" name="Picture 4" descr="http://www.ducksters.com/kidsmath/concave_polyg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ducksters.com/kidsmath/concave_polyg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112" cy="19241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104F" w:rsidTr="00E16919">
        <w:trPr>
          <w:trHeight w:val="4320"/>
          <w:jc w:val="center"/>
        </w:trPr>
        <w:tc>
          <w:tcPr>
            <w:tcW w:w="1667" w:type="pct"/>
            <w:shd w:val="clear" w:color="auto" w:fill="auto"/>
            <w:vAlign w:val="center"/>
          </w:tcPr>
          <w:p w:rsidR="00B0104F" w:rsidRDefault="00F24E3C" w:rsidP="00F24E3C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1280465" cy="1259457"/>
                  <wp:effectExtent l="0" t="0" r="0" b="0"/>
                  <wp:docPr id="37" name="Picture 37" descr="http://t2.gstatic.com/images?q=tbn:ANd9GcSoAqEL_xLafRPECdem3pSxbkLX7sNYPRXPRAwtLkR5pRAtOzY2HnGUdw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t2.gstatic.com/images?q=tbn:ANd9GcSoAqEL_xLafRPECdem3pSxbkLX7sNYPRXPRAwtLkR5pRAtOzY2HnGUdw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822" cy="12598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B0104F" w:rsidRDefault="007512F8" w:rsidP="00F24E3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1824868" cy="1811548"/>
                  <wp:effectExtent l="0" t="0" r="0" b="0"/>
                  <wp:docPr id="10" name="Picture 10" descr="http://img.sparknotes.com/figures/B/bc520655c299866d34385c463a8e56f8/circumcirc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img.sparknotes.com/figures/B/bc520655c299866d34385c463a8e56f8/circumcirc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962" cy="18156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B0104F" w:rsidRDefault="00F24E3C" w:rsidP="00F24E3C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noProof/>
                <w:color w:val="0000FF"/>
                <w:sz w:val="18"/>
                <w:szCs w:val="18"/>
              </w:rPr>
              <w:drawing>
                <wp:inline distT="0" distB="0" distL="0" distR="0">
                  <wp:extent cx="1734106" cy="1785668"/>
                  <wp:effectExtent l="19050" t="0" r="0" b="0"/>
                  <wp:docPr id="43" name="Picture 43" descr="http://t0.gstatic.com/images?q=tbn:ANd9GcTt9eY2HExB6MPyadRDh5gNl-wSjSuYsIHdlOmQrmgN3OAjuaYILxbSnA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t0.gstatic.com/images?q=tbn:ANd9GcTt9eY2HExB6MPyadRDh5gNl-wSjSuYsIHdlOmQrmgN3OAjuaYILxbSnA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5470" cy="1787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2312" w:rsidRDefault="00F72312">
      <w:pPr>
        <w:rPr>
          <w:sz w:val="28"/>
          <w:szCs w:val="28"/>
        </w:rPr>
      </w:pPr>
    </w:p>
    <w:p w:rsidR="008A6F68" w:rsidRDefault="008A6F68">
      <w:pPr>
        <w:rPr>
          <w:sz w:val="28"/>
          <w:szCs w:val="28"/>
        </w:rPr>
      </w:pPr>
    </w:p>
    <w:p w:rsidR="008A6F68" w:rsidRDefault="008A6F68">
      <w:pPr>
        <w:rPr>
          <w:sz w:val="28"/>
          <w:szCs w:val="28"/>
        </w:rPr>
      </w:pPr>
    </w:p>
    <w:p w:rsidR="008A6F68" w:rsidRPr="008A6F68" w:rsidRDefault="008A6F68">
      <w:pPr>
        <w:rPr>
          <w:sz w:val="32"/>
          <w:szCs w:val="32"/>
        </w:rPr>
      </w:pPr>
      <w:r>
        <w:rPr>
          <w:sz w:val="32"/>
          <w:szCs w:val="32"/>
        </w:rPr>
        <w:t>Red</w:t>
      </w:r>
    </w:p>
    <w:sectPr w:rsidR="008A6F68" w:rsidRPr="008A6F68" w:rsidSect="00561FDB">
      <w:headerReference w:type="default" r:id="rId2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AE0" w:rsidRDefault="001A6AE0" w:rsidP="001A6AE0">
      <w:pPr>
        <w:spacing w:after="0" w:line="240" w:lineRule="auto"/>
      </w:pPr>
      <w:r>
        <w:separator/>
      </w:r>
    </w:p>
  </w:endnote>
  <w:endnote w:type="continuationSeparator" w:id="0">
    <w:p w:rsidR="001A6AE0" w:rsidRDefault="001A6AE0" w:rsidP="001A6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AE0" w:rsidRDefault="001A6AE0" w:rsidP="001A6AE0">
      <w:pPr>
        <w:spacing w:after="0" w:line="240" w:lineRule="auto"/>
      </w:pPr>
      <w:r>
        <w:separator/>
      </w:r>
    </w:p>
  </w:footnote>
  <w:footnote w:type="continuationSeparator" w:id="0">
    <w:p w:rsidR="001A6AE0" w:rsidRDefault="001A6AE0" w:rsidP="001A6A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7307741"/>
      <w:docPartObj>
        <w:docPartGallery w:val="Page Numbers (Top of Page)"/>
        <w:docPartUnique/>
      </w:docPartObj>
    </w:sdtPr>
    <w:sdtEndPr>
      <w:rPr>
        <w:noProof/>
      </w:rPr>
    </w:sdtEndPr>
    <w:sdtContent>
      <w:p w:rsidR="001A6AE0" w:rsidRDefault="00016661">
        <w:pPr>
          <w:pStyle w:val="Header"/>
          <w:jc w:val="right"/>
        </w:pPr>
        <w:r>
          <w:fldChar w:fldCharType="begin"/>
        </w:r>
        <w:r w:rsidR="001A6AE0">
          <w:instrText xml:space="preserve"> PAGE   \* MERGEFORMAT </w:instrText>
        </w:r>
        <w:r>
          <w:fldChar w:fldCharType="separate"/>
        </w:r>
        <w:r w:rsidR="00115F0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A6AE0" w:rsidRDefault="001A6A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FDB"/>
    <w:rsid w:val="00016661"/>
    <w:rsid w:val="000C1946"/>
    <w:rsid w:val="00115F0E"/>
    <w:rsid w:val="0011611B"/>
    <w:rsid w:val="001A6AE0"/>
    <w:rsid w:val="002C6E7F"/>
    <w:rsid w:val="0030120D"/>
    <w:rsid w:val="00382849"/>
    <w:rsid w:val="004923B9"/>
    <w:rsid w:val="004D6702"/>
    <w:rsid w:val="00561FDB"/>
    <w:rsid w:val="00603D26"/>
    <w:rsid w:val="006A6A0D"/>
    <w:rsid w:val="006F4DA9"/>
    <w:rsid w:val="007512F8"/>
    <w:rsid w:val="007D1628"/>
    <w:rsid w:val="008960DD"/>
    <w:rsid w:val="008A6F68"/>
    <w:rsid w:val="008B7E78"/>
    <w:rsid w:val="00913DB1"/>
    <w:rsid w:val="009E2BF4"/>
    <w:rsid w:val="00AB6CF4"/>
    <w:rsid w:val="00B0104F"/>
    <w:rsid w:val="00B65105"/>
    <w:rsid w:val="00C006DA"/>
    <w:rsid w:val="00C01A2C"/>
    <w:rsid w:val="00CA00B7"/>
    <w:rsid w:val="00CA33F8"/>
    <w:rsid w:val="00CB331B"/>
    <w:rsid w:val="00CD75D6"/>
    <w:rsid w:val="00D03899"/>
    <w:rsid w:val="00DE743B"/>
    <w:rsid w:val="00E74874"/>
    <w:rsid w:val="00EB547A"/>
    <w:rsid w:val="00EC69E0"/>
    <w:rsid w:val="00F24E3C"/>
    <w:rsid w:val="00F72312"/>
    <w:rsid w:val="00F7525D"/>
    <w:rsid w:val="00FB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1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F4DA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D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6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AE0"/>
  </w:style>
  <w:style w:type="paragraph" w:styleId="Footer">
    <w:name w:val="footer"/>
    <w:basedOn w:val="Normal"/>
    <w:link w:val="FooterChar"/>
    <w:uiPriority w:val="99"/>
    <w:unhideWhenUsed/>
    <w:rsid w:val="001A6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A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1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6F4DA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DA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6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6AE0"/>
  </w:style>
  <w:style w:type="paragraph" w:styleId="Footer">
    <w:name w:val="footer"/>
    <w:basedOn w:val="Normal"/>
    <w:link w:val="FooterChar"/>
    <w:uiPriority w:val="99"/>
    <w:unhideWhenUsed/>
    <w:rsid w:val="001A6A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6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18" Type="http://schemas.openxmlformats.org/officeDocument/2006/relationships/hyperlink" Target="http://www.google.com/imgres?imgurl=http://www.wpclipart.com/education/geometry/dodecagon_12_sides.png&amp;imgrefurl=http://www.wpclipart.com/education/geometry/dodecagon_12_sides.png.html&amp;usg=__kEfqnb4NFWiZafYOnt-xKi4D69g=&amp;h=400&amp;w=400&amp;sz=6&amp;hl=en&amp;start=10&amp;zoom=1&amp;tbnid=f-26qaa8IVZDrM:&amp;tbnh=124&amp;tbnw=124&amp;ei=d1iwTq-QOIz3mAWs6qSOAg&amp;prev=/images?q=dodecagon&amp;hl=en&amp;sa=X&amp;tbm=isch&amp;itbs=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oogle.com/imgres?imgurl=http://www.johnbetts-fineminerals.com/jhbnyc/gifs/octahedral.JPG&amp;imgrefurl=http://2012forum.com/forum/viewtopic.php?f=9&amp;t=21314&amp;usg=__dFnojAKgQ1ROqnhpsnY_TPlWyK0=&amp;h=300&amp;w=300&amp;sz=15&amp;hl=en&amp;start=13&amp;zoom=1&amp;tbnid=zeO8E0776irUIM:&amp;tbnh=116&amp;tbnw=116&amp;ei=JlmwTprYCcXFmAXppbW2Ag&amp;prev=/images?q=octahedron&amp;hl=en&amp;sa=X&amp;tbm=isch&amp;itbs=1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image" Target="media/image9.gi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gif"/><Relationship Id="rId20" Type="http://schemas.openxmlformats.org/officeDocument/2006/relationships/image" Target="media/image11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header" Target="header1.xml"/><Relationship Id="rId10" Type="http://schemas.openxmlformats.org/officeDocument/2006/relationships/hyperlink" Target="http://www.google.com/imgres?imgurl=http://ed101.bu.edu/StudentDoc/current/ED101fa09/jbalsamo/Images%20WS/600px-Right_angle.svg.png&amp;imgrefurl=http://ed101.bu.edu/StudentDoc/current/ED101fa09/jbalsamo/3rd%20Grade.html&amp;usg=__fG32F36rAuEEJtpsEef6HwyGhYo=&amp;h=600&amp;w=600&amp;sz=8&amp;hl=en&amp;start=4&amp;zoom=1&amp;tbnid=dkLgr5ERIRwn4M:&amp;tbnh=135&amp;tbnw=135&amp;ei=E1awTsjDHMnRmAXzpfSNAg&amp;prev=/images?q=right+angle&amp;hl=en&amp;sa=G&amp;tbm=isch&amp;itbs=1" TargetMode="External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Relationship Id="rId22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D7BFC5-171A-4046-952A-38513D5BD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Patty Sue</dc:creator>
  <cp:lastModifiedBy>Patty Sue</cp:lastModifiedBy>
  <cp:revision>2</cp:revision>
  <cp:lastPrinted>2011-11-06T04:03:00Z</cp:lastPrinted>
  <dcterms:created xsi:type="dcterms:W3CDTF">2011-11-16T22:16:00Z</dcterms:created>
  <dcterms:modified xsi:type="dcterms:W3CDTF">2011-11-16T22:16:00Z</dcterms:modified>
</cp:coreProperties>
</file>